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9649" w14:textId="77777777" w:rsidR="00215D76" w:rsidRDefault="00920FE2" w:rsidP="00765418">
      <w:pPr>
        <w:pStyle w:val="Departmenttitle"/>
        <w:tabs>
          <w:tab w:val="clear" w:pos="990"/>
          <w:tab w:val="clear" w:pos="9639"/>
        </w:tabs>
        <w:ind w:left="4395"/>
      </w:pPr>
      <w:r>
        <w:rPr>
          <w:noProof/>
          <w:lang w:eastAsia="en-AU"/>
        </w:rPr>
        <w:drawing>
          <wp:anchor distT="0" distB="0" distL="114300" distR="114300" simplePos="0" relativeHeight="251658240" behindDoc="1" locked="1" layoutInCell="1" allowOverlap="1" wp14:anchorId="0BE66286" wp14:editId="205E6B73">
            <wp:simplePos x="0" y="0"/>
            <wp:positionH relativeFrom="column">
              <wp:posOffset>-30480</wp:posOffset>
            </wp:positionH>
            <wp:positionV relativeFrom="paragraph">
              <wp:posOffset>-48260</wp:posOffset>
            </wp:positionV>
            <wp:extent cx="1647825" cy="542925"/>
            <wp:effectExtent l="19050" t="0" r="9525" b="0"/>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2" cstate="print"/>
                    <a:srcRect/>
                    <a:stretch>
                      <a:fillRect/>
                    </a:stretch>
                  </pic:blipFill>
                  <pic:spPr bwMode="auto">
                    <a:xfrm>
                      <a:off x="0" y="0"/>
                      <a:ext cx="1647825" cy="542925"/>
                    </a:xfrm>
                    <a:prstGeom prst="rect">
                      <a:avLst/>
                    </a:prstGeom>
                    <a:noFill/>
                  </pic:spPr>
                </pic:pic>
              </a:graphicData>
            </a:graphic>
          </wp:anchor>
        </w:drawing>
      </w:r>
      <w:r w:rsidR="00215D76" w:rsidRPr="008C1B23">
        <w:t>D</w:t>
      </w:r>
      <w:r w:rsidR="00215D76">
        <w:t>epartment of Housing and Public Works</w:t>
      </w:r>
    </w:p>
    <w:p w14:paraId="3C675446" w14:textId="77777777" w:rsidR="00784F9A" w:rsidRPr="00215D76" w:rsidRDefault="00881FE0" w:rsidP="00765418">
      <w:pPr>
        <w:pStyle w:val="Titleofform"/>
        <w:ind w:left="4395" w:right="-17"/>
      </w:pPr>
      <w:r>
        <w:rPr>
          <w:noProof/>
          <w:sz w:val="8"/>
          <w:szCs w:val="16"/>
          <w:lang w:eastAsia="en-AU"/>
        </w:rPr>
        <w:pict w14:anchorId="614CDA2A">
          <v:shapetype id="_x0000_t202" coordsize="21600,21600" o:spt="202" path="m,l,21600r21600,l21600,xe">
            <v:stroke joinstyle="miter"/>
            <v:path gradientshapeok="t" o:connecttype="rect"/>
          </v:shapetype>
          <v:shape id="_x0000_s1032" type="#_x0000_t202" style="position:absolute;left:0;text-align:left;margin-left:455.15pt;margin-top:58.95pt;width:103.9pt;height:13.5pt;z-index:251657216" filled="f" stroked="f">
            <v:textbox style="mso-next-textbox:#_x0000_s1032" inset=".5mm,.3mm,.5mm,.3mm">
              <w:txbxContent>
                <w:p w14:paraId="4C970237" w14:textId="77777777" w:rsidR="00765418" w:rsidRPr="00765418" w:rsidRDefault="00765418" w:rsidP="00765418">
                  <w:pPr>
                    <w:rPr>
                      <w:rFonts w:ascii="Arial" w:hAnsi="Arial" w:cs="Arial"/>
                      <w:sz w:val="17"/>
                      <w:szCs w:val="17"/>
                      <w:lang w:val="en-AU"/>
                    </w:rPr>
                  </w:pPr>
                  <w:permStart w:id="847398964" w:edGrp="everyone"/>
                  <w:r w:rsidRPr="00765418">
                    <w:rPr>
                      <w:rFonts w:ascii="Arial" w:hAnsi="Arial" w:cs="Arial"/>
                      <w:sz w:val="17"/>
                      <w:szCs w:val="17"/>
                      <w:lang w:val="en-AU"/>
                    </w:rPr>
                    <w:t>Version 5 – July 2017</w:t>
                  </w:r>
                  <w:permEnd w:id="847398964"/>
                </w:p>
              </w:txbxContent>
            </v:textbox>
          </v:shape>
        </w:pic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14:paraId="6318CE87" w14:textId="77777777" w:rsidR="00784F9A" w:rsidRPr="00761FD1" w:rsidRDefault="00784F9A" w:rsidP="00784F9A">
      <w:pPr>
        <w:jc w:val="both"/>
        <w:rPr>
          <w:rFonts w:ascii="Arial" w:hAnsi="Arial"/>
          <w:b/>
          <w:sz w:val="4"/>
          <w:szCs w:val="4"/>
        </w:rPr>
      </w:pPr>
    </w:p>
    <w:p w14:paraId="49B80DB9" w14:textId="77777777" w:rsidR="00784F9A" w:rsidRPr="00F75716" w:rsidRDefault="00784F9A" w:rsidP="00784F9A">
      <w:pPr>
        <w:jc w:val="both"/>
        <w:rPr>
          <w:rFonts w:ascii="Arial" w:hAnsi="Arial"/>
          <w:sz w:val="8"/>
          <w:szCs w:val="16"/>
        </w:rPr>
      </w:pPr>
    </w:p>
    <w:p w14:paraId="34F355A3" w14:textId="77777777"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14:paraId="2429104D" w14:textId="77777777"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14:paraId="76292979" w14:textId="77777777"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14:paraId="78D54918" w14:textId="77777777"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66331DD" w14:textId="77777777"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14:paraId="367CC799" w14:textId="77777777"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14:paraId="6C020A07" w14:textId="77777777"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14:paraId="46D46C11" w14:textId="77777777" w:rsidTr="004E0E42">
              <w:trPr>
                <w:trHeight w:val="697"/>
              </w:trPr>
              <w:tc>
                <w:tcPr>
                  <w:tcW w:w="7371" w:type="dxa"/>
                  <w:gridSpan w:val="2"/>
                  <w:tcBorders>
                    <w:top w:val="nil"/>
                    <w:left w:val="nil"/>
                    <w:bottom w:val="nil"/>
                    <w:right w:val="nil"/>
                  </w:tcBorders>
                  <w:shd w:val="clear" w:color="auto" w:fill="FFFFFF"/>
                </w:tcPr>
                <w:p w14:paraId="25479965" w14:textId="77777777" w:rsidR="00F535D7" w:rsidRPr="00215D76" w:rsidRDefault="00881FE0" w:rsidP="00B76824">
                  <w:pPr>
                    <w:spacing w:before="120"/>
                    <w:ind w:left="238"/>
                    <w:rPr>
                      <w:rFonts w:ascii="Arial" w:hAnsi="Arial" w:cs="Arial"/>
                      <w:sz w:val="20"/>
                      <w:szCs w:val="32"/>
                    </w:rPr>
                  </w:pPr>
                  <w:r>
                    <w:rPr>
                      <w:rFonts w:ascii="Arial" w:hAnsi="Arial" w:cs="Arial"/>
                      <w:b/>
                      <w:sz w:val="20"/>
                    </w:rPr>
                  </w:r>
                  <w:r>
                    <w:rPr>
                      <w:rFonts w:ascii="Arial" w:hAnsi="Arial" w:cs="Arial"/>
                      <w:b/>
                      <w:sz w:val="20"/>
                    </w:rPr>
                    <w:pict w14:anchorId="14A33F87">
                      <v:rect id="_x0000_s1033" style="width:11.35pt;height:11.4pt;mso-left-percent:-10001;mso-top-percent:-10001;mso-position-horizontal:absolute;mso-position-horizontal-relative:char;mso-position-vertical:absolute;mso-position-vertical-relative:line;mso-left-percent:-10001;mso-top-percent:-10001">
                        <w10:wrap type="none"/>
                        <w10:anchorlock/>
                      </v:rect>
                    </w:pict>
                  </w:r>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14:paraId="3D48323B" w14:textId="77777777" w:rsidTr="004E0E42">
              <w:trPr>
                <w:trHeight w:val="800"/>
              </w:trPr>
              <w:tc>
                <w:tcPr>
                  <w:tcW w:w="638" w:type="dxa"/>
                  <w:tcBorders>
                    <w:top w:val="nil"/>
                    <w:left w:val="nil"/>
                    <w:bottom w:val="nil"/>
                    <w:right w:val="nil"/>
                  </w:tcBorders>
                  <w:shd w:val="clear" w:color="auto" w:fill="FFFFFF"/>
                </w:tcPr>
                <w:p w14:paraId="5E42A0BD" w14:textId="77777777" w:rsidR="00F535D7" w:rsidRPr="00215D76" w:rsidRDefault="00881FE0" w:rsidP="00B76824">
                  <w:pPr>
                    <w:tabs>
                      <w:tab w:val="left" w:pos="975"/>
                    </w:tabs>
                    <w:spacing w:before="120" w:after="120"/>
                    <w:ind w:left="234"/>
                    <w:rPr>
                      <w:rFonts w:ascii="Arial" w:hAnsi="Arial" w:cs="Arial"/>
                      <w:sz w:val="20"/>
                      <w:szCs w:val="20"/>
                    </w:rPr>
                  </w:pPr>
                  <w:r>
                    <w:rPr>
                      <w:rFonts w:ascii="Arial" w:hAnsi="Arial" w:cs="Arial"/>
                      <w:noProof/>
                      <w:sz w:val="32"/>
                      <w:szCs w:val="32"/>
                      <w:lang w:eastAsia="en-AU"/>
                    </w:rPr>
                    <w:pict w14:anchorId="55C8DB1C">
                      <v:rect id="_x0000_s1029" style="position:absolute;left:0;text-align:left;margin-left:12.65pt;margin-top:8.45pt;width:11.35pt;height:11.4pt;z-index:251655168;mso-position-horizontal-relative:text;mso-position-vertical-relative:text" o:allowoverlap="f"/>
                    </w:pict>
                  </w:r>
                </w:p>
              </w:tc>
              <w:tc>
                <w:tcPr>
                  <w:tcW w:w="6733" w:type="dxa"/>
                  <w:tcBorders>
                    <w:top w:val="nil"/>
                    <w:left w:val="nil"/>
                    <w:bottom w:val="nil"/>
                    <w:right w:val="nil"/>
                  </w:tcBorders>
                  <w:shd w:val="clear" w:color="auto" w:fill="FFFFFF"/>
                </w:tcPr>
                <w:p w14:paraId="3D1D6753" w14:textId="77777777"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14:paraId="2C11ADE0" w14:textId="77777777"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14:paraId="4F5C380A" w14:textId="77777777" w:rsidTr="004E0E42">
              <w:trPr>
                <w:trHeight w:val="803"/>
              </w:trPr>
              <w:tc>
                <w:tcPr>
                  <w:tcW w:w="638" w:type="dxa"/>
                  <w:tcBorders>
                    <w:top w:val="nil"/>
                    <w:left w:val="nil"/>
                    <w:bottom w:val="nil"/>
                    <w:right w:val="nil"/>
                  </w:tcBorders>
                  <w:shd w:val="clear" w:color="auto" w:fill="FFFFFF"/>
                  <w:vAlign w:val="center"/>
                </w:tcPr>
                <w:p w14:paraId="15BBE2B2" w14:textId="77777777" w:rsidR="00F535D7" w:rsidRPr="00215D76" w:rsidRDefault="00881FE0" w:rsidP="00B76824">
                  <w:pPr>
                    <w:tabs>
                      <w:tab w:val="left" w:pos="975"/>
                    </w:tabs>
                    <w:spacing w:before="120"/>
                    <w:ind w:left="238"/>
                    <w:rPr>
                      <w:rFonts w:ascii="Arial" w:hAnsi="Arial" w:cs="Arial"/>
                      <w:noProof/>
                      <w:sz w:val="32"/>
                      <w:szCs w:val="32"/>
                      <w:lang w:eastAsia="en-AU"/>
                    </w:rPr>
                  </w:pPr>
                  <w:r>
                    <w:rPr>
                      <w:rFonts w:ascii="Arial" w:hAnsi="Arial" w:cs="Arial"/>
                      <w:noProof/>
                      <w:sz w:val="32"/>
                      <w:szCs w:val="32"/>
                      <w:lang w:eastAsia="en-AU"/>
                    </w:rPr>
                    <w:pict w14:anchorId="158A9C70">
                      <v:rect id="_x0000_s1030" style="position:absolute;left:0;text-align:left;margin-left:9.2pt;margin-top:9.05pt;width:11.35pt;height:11.4pt;z-index:251656192;mso-position-horizontal-relative:text;mso-position-vertical-relative:text"/>
                    </w:pict>
                  </w:r>
                </w:p>
              </w:tc>
              <w:tc>
                <w:tcPr>
                  <w:tcW w:w="6733" w:type="dxa"/>
                  <w:tcBorders>
                    <w:top w:val="nil"/>
                    <w:left w:val="nil"/>
                    <w:bottom w:val="nil"/>
                    <w:right w:val="nil"/>
                  </w:tcBorders>
                  <w:shd w:val="clear" w:color="auto" w:fill="FFFFFF"/>
                </w:tcPr>
                <w:p w14:paraId="63F4714C" w14:textId="084DEBDB" w:rsidR="00215D76" w:rsidRDefault="00B61395" w:rsidP="00B61395">
                  <w:pPr>
                    <w:tabs>
                      <w:tab w:val="left" w:pos="975"/>
                    </w:tabs>
                    <w:spacing w:before="120"/>
                    <w:rPr>
                      <w:rFonts w:ascii="Arial" w:hAnsi="Arial" w:cs="Arial"/>
                      <w:sz w:val="20"/>
                      <w:szCs w:val="32"/>
                    </w:rPr>
                  </w:pPr>
                  <w:r>
                    <w:rPr>
                      <w:rFonts w:ascii="Arial" w:hAnsi="Arial" w:cs="Arial"/>
                      <w:sz w:val="20"/>
                      <w:szCs w:val="32"/>
                    </w:rPr>
                    <w:t xml:space="preserve">     </w:t>
                  </w:r>
                  <w:r w:rsidR="00F535D7" w:rsidRPr="00215D76">
                    <w:rPr>
                      <w:rFonts w:ascii="Arial" w:hAnsi="Arial" w:cs="Arial"/>
                      <w:sz w:val="20"/>
                      <w:szCs w:val="32"/>
                    </w:rPr>
                    <w:t>Aspect of building work</w:t>
                  </w:r>
                  <w:r w:rsidR="00215D76">
                    <w:rPr>
                      <w:rFonts w:ascii="Arial" w:hAnsi="Arial" w:cs="Arial"/>
                      <w:sz w:val="20"/>
                      <w:szCs w:val="32"/>
                    </w:rPr>
                    <w:t xml:space="preserve"> </w:t>
                  </w:r>
                </w:p>
                <w:p w14:paraId="33AB5803" w14:textId="77777777" w:rsidR="00F535D7" w:rsidRPr="00215D76" w:rsidRDefault="00215D76" w:rsidP="00215D76">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t>________________________________________</w:t>
                  </w:r>
                </w:p>
              </w:tc>
            </w:tr>
            <w:tr w:rsidR="00F535D7" w:rsidRPr="00215D76" w14:paraId="39B8A160" w14:textId="77777777" w:rsidTr="004E0E42">
              <w:trPr>
                <w:trHeight w:hRule="exact" w:val="170"/>
              </w:trPr>
              <w:tc>
                <w:tcPr>
                  <w:tcW w:w="638" w:type="dxa"/>
                  <w:tcBorders>
                    <w:top w:val="nil"/>
                    <w:left w:val="nil"/>
                    <w:bottom w:val="single" w:sz="4" w:space="0" w:color="auto"/>
                    <w:right w:val="nil"/>
                  </w:tcBorders>
                  <w:shd w:val="clear" w:color="auto" w:fill="FFFFFF"/>
                  <w:vAlign w:val="center"/>
                </w:tcPr>
                <w:p w14:paraId="1FDEC661" w14:textId="77777777"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14:paraId="406D3C8C" w14:textId="77777777"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14:paraId="3B75996F" w14:textId="77777777" w:rsidTr="004E0E42">
              <w:trPr>
                <w:cantSplit/>
              </w:trPr>
              <w:tc>
                <w:tcPr>
                  <w:tcW w:w="7371" w:type="dxa"/>
                  <w:gridSpan w:val="2"/>
                  <w:tcBorders>
                    <w:top w:val="single" w:sz="4" w:space="0" w:color="auto"/>
                    <w:left w:val="nil"/>
                    <w:bottom w:val="nil"/>
                    <w:right w:val="nil"/>
                  </w:tcBorders>
                  <w:shd w:val="clear" w:color="auto" w:fill="FFFFFF"/>
                  <w:vAlign w:val="bottom"/>
                </w:tcPr>
                <w:p w14:paraId="7B13A388" w14:textId="043C2B62" w:rsidR="00F535D7" w:rsidRPr="00B61395" w:rsidRDefault="00131D66" w:rsidP="00B61395">
                  <w:pPr>
                    <w:pStyle w:val="ListParagraph"/>
                    <w:numPr>
                      <w:ilvl w:val="0"/>
                      <w:numId w:val="2"/>
                    </w:numPr>
                    <w:spacing w:before="240"/>
                    <w:rPr>
                      <w:rFonts w:ascii="Arial" w:hAnsi="Arial" w:cs="Arial"/>
                      <w:b/>
                      <w:sz w:val="20"/>
                      <w:szCs w:val="32"/>
                    </w:rPr>
                  </w:pPr>
                  <w:r w:rsidRPr="00B61395">
                    <w:rPr>
                      <w:rFonts w:ascii="Arial" w:hAnsi="Arial" w:cs="Arial"/>
                      <w:b/>
                      <w:sz w:val="20"/>
                      <w:szCs w:val="32"/>
                    </w:rPr>
                    <w:t>QBCC</w:t>
                  </w:r>
                  <w:r w:rsidR="00F535D7" w:rsidRPr="00B61395">
                    <w:rPr>
                      <w:rFonts w:ascii="Arial" w:hAnsi="Arial" w:cs="Arial"/>
                      <w:b/>
                      <w:sz w:val="20"/>
                      <w:szCs w:val="32"/>
                    </w:rPr>
                    <w:t xml:space="preserve"> Licensee Aspect Certificate</w:t>
                  </w:r>
                </w:p>
              </w:tc>
            </w:tr>
          </w:tbl>
          <w:p w14:paraId="298C0913" w14:textId="77777777" w:rsidR="00215D76" w:rsidRPr="00215D76" w:rsidRDefault="00215D76" w:rsidP="002A47FE">
            <w:pPr>
              <w:ind w:left="232"/>
              <w:rPr>
                <w:rFonts w:ascii="Arial" w:hAnsi="Arial" w:cs="Arial"/>
                <w:b/>
                <w:sz w:val="10"/>
              </w:rPr>
            </w:pPr>
          </w:p>
          <w:p w14:paraId="7C44D7E5" w14:textId="77777777" w:rsidR="00F535D7" w:rsidRPr="00215D76" w:rsidRDefault="00F535D7" w:rsidP="002A47FE">
            <w:pPr>
              <w:ind w:left="232"/>
              <w:rPr>
                <w:rFonts w:ascii="Arial" w:hAnsi="Arial" w:cs="Arial"/>
                <w:b/>
                <w:sz w:val="20"/>
              </w:rPr>
            </w:pPr>
            <w:r w:rsidRPr="00215D76">
              <w:rPr>
                <w:rFonts w:ascii="Arial" w:hAnsi="Arial" w:cs="Arial"/>
                <w:b/>
                <w:sz w:val="20"/>
              </w:rPr>
              <w:t>Scope of the work</w:t>
            </w:r>
          </w:p>
          <w:p w14:paraId="781B5CA8" w14:textId="77777777"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14:paraId="44FE3C15" w14:textId="77777777" w:rsidTr="004E0E42">
              <w:trPr>
                <w:trHeight w:val="326"/>
              </w:trPr>
              <w:tc>
                <w:tcPr>
                  <w:tcW w:w="7371" w:type="dxa"/>
                  <w:shd w:val="clear" w:color="auto" w:fill="FFFFFF"/>
                </w:tcPr>
                <w:p w14:paraId="4CBE8B99" w14:textId="3C638A64" w:rsidR="00215D76" w:rsidRPr="00920FE2" w:rsidRDefault="00097699" w:rsidP="00097699">
                  <w:pPr>
                    <w:pStyle w:val="FootnoteText"/>
                    <w:spacing w:before="20"/>
                    <w:rPr>
                      <w:rFonts w:ascii="Arial" w:hAnsi="Arial" w:cs="Arial"/>
                      <w:color w:val="FF0000"/>
                      <w:szCs w:val="24"/>
                    </w:rPr>
                  </w:pPr>
                  <w:r>
                    <w:rPr>
                      <w:rFonts w:ascii="Arial" w:hAnsi="Arial" w:cs="Arial"/>
                      <w:color w:val="FF0000"/>
                      <w:szCs w:val="24"/>
                    </w:rPr>
                    <w:t>Roof Water Drainage System Installation</w:t>
                  </w:r>
                  <w:r w:rsidR="008C02F9">
                    <w:rPr>
                      <w:rFonts w:ascii="Arial" w:hAnsi="Arial" w:cs="Arial"/>
                      <w:color w:val="FF0000"/>
                      <w:szCs w:val="24"/>
                    </w:rPr>
                    <w:t xml:space="preserve"> &amp; Overflow Prov</w:t>
                  </w:r>
                  <w:r w:rsidR="00032B6B">
                    <w:rPr>
                      <w:rFonts w:ascii="Arial" w:hAnsi="Arial" w:cs="Arial"/>
                      <w:color w:val="FF0000"/>
                      <w:szCs w:val="24"/>
                    </w:rPr>
                    <w:t>i</w:t>
                  </w:r>
                  <w:r w:rsidR="008C02F9">
                    <w:rPr>
                      <w:rFonts w:ascii="Arial" w:hAnsi="Arial" w:cs="Arial"/>
                      <w:color w:val="FF0000"/>
                      <w:szCs w:val="24"/>
                    </w:rPr>
                    <w:t>sions</w:t>
                  </w:r>
                </w:p>
              </w:tc>
            </w:tr>
            <w:tr w:rsidR="00215D76" w:rsidRPr="00215D76" w14:paraId="70167EC2" w14:textId="77777777" w:rsidTr="004E0E42">
              <w:trPr>
                <w:trHeight w:val="326"/>
              </w:trPr>
              <w:tc>
                <w:tcPr>
                  <w:tcW w:w="7371" w:type="dxa"/>
                  <w:shd w:val="clear" w:color="auto" w:fill="FFFFFF"/>
                </w:tcPr>
                <w:p w14:paraId="6853C0C0" w14:textId="77777777" w:rsidR="00215D76" w:rsidRPr="00D5743C" w:rsidRDefault="00215D76" w:rsidP="00215D76">
                  <w:pPr>
                    <w:pStyle w:val="FootnoteText"/>
                    <w:tabs>
                      <w:tab w:val="left" w:pos="5619"/>
                    </w:tabs>
                    <w:spacing w:before="20"/>
                    <w:rPr>
                      <w:rFonts w:ascii="Arial" w:hAnsi="Arial" w:cs="Arial"/>
                      <w:bCs/>
                      <w:color w:val="FF0000"/>
                      <w:szCs w:val="24"/>
                    </w:rPr>
                  </w:pPr>
                </w:p>
              </w:tc>
            </w:tr>
            <w:tr w:rsidR="00215D76" w:rsidRPr="00215D76" w14:paraId="530D2819" w14:textId="77777777" w:rsidTr="004E0E42">
              <w:trPr>
                <w:trHeight w:val="326"/>
              </w:trPr>
              <w:tc>
                <w:tcPr>
                  <w:tcW w:w="7371" w:type="dxa"/>
                  <w:shd w:val="clear" w:color="auto" w:fill="FFFFFF"/>
                </w:tcPr>
                <w:p w14:paraId="2A09BFBB"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2B58E743" w14:textId="77777777" w:rsidTr="004E0E42">
              <w:trPr>
                <w:trHeight w:val="326"/>
              </w:trPr>
              <w:tc>
                <w:tcPr>
                  <w:tcW w:w="7371" w:type="dxa"/>
                  <w:shd w:val="clear" w:color="auto" w:fill="FFFFFF"/>
                </w:tcPr>
                <w:p w14:paraId="3AC825A4"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5819FCFC" w14:textId="77777777" w:rsidTr="004E0E42">
              <w:trPr>
                <w:trHeight w:val="326"/>
              </w:trPr>
              <w:tc>
                <w:tcPr>
                  <w:tcW w:w="7371" w:type="dxa"/>
                  <w:shd w:val="clear" w:color="auto" w:fill="FFFFFF"/>
                </w:tcPr>
                <w:p w14:paraId="0CACB149" w14:textId="77777777" w:rsidR="00215D76" w:rsidRPr="00215D76" w:rsidRDefault="00215D76" w:rsidP="00215D76">
                  <w:pPr>
                    <w:pStyle w:val="FootnoteText"/>
                    <w:tabs>
                      <w:tab w:val="left" w:pos="5619"/>
                    </w:tabs>
                    <w:spacing w:before="20"/>
                    <w:rPr>
                      <w:rFonts w:ascii="Arial" w:hAnsi="Arial" w:cs="Arial"/>
                      <w:b/>
                      <w:bCs/>
                      <w:szCs w:val="24"/>
                    </w:rPr>
                  </w:pPr>
                </w:p>
              </w:tc>
            </w:tr>
          </w:tbl>
          <w:p w14:paraId="780B239D" w14:textId="77777777" w:rsidR="00215D76" w:rsidRDefault="00215D76" w:rsidP="002A47FE">
            <w:pPr>
              <w:ind w:left="232"/>
              <w:rPr>
                <w:rFonts w:ascii="Arial" w:hAnsi="Arial" w:cs="Arial"/>
                <w:sz w:val="20"/>
              </w:rPr>
            </w:pPr>
          </w:p>
          <w:p w14:paraId="5E623698" w14:textId="77777777" w:rsidR="00215D76" w:rsidRPr="00215D76" w:rsidRDefault="00215D76" w:rsidP="002A47FE">
            <w:pPr>
              <w:ind w:left="232"/>
              <w:rPr>
                <w:rFonts w:ascii="Arial" w:hAnsi="Arial" w:cs="Arial"/>
                <w:sz w:val="2"/>
                <w:szCs w:val="2"/>
              </w:rPr>
            </w:pPr>
          </w:p>
        </w:tc>
      </w:tr>
      <w:tr w:rsidR="00F535D7" w:rsidRPr="00215D76" w14:paraId="38A26158" w14:textId="77777777"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296222CB"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14:paraId="34DD9000" w14:textId="77777777"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14:paraId="32EA2A11" w14:textId="77777777"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14:paraId="5C5C8E63" w14:textId="77777777"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65CF5F5A" w14:textId="77777777"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4A987E55" w14:textId="77777777" w:rsidTr="002A47FE">
              <w:trPr>
                <w:trHeight w:hRule="exact" w:val="340"/>
              </w:trPr>
              <w:tc>
                <w:tcPr>
                  <w:tcW w:w="7371" w:type="dxa"/>
                  <w:shd w:val="clear" w:color="auto" w:fill="FFFFFF"/>
                </w:tcPr>
                <w:p w14:paraId="5F89F568" w14:textId="77777777" w:rsidR="00F535D7" w:rsidRPr="00215D76" w:rsidRDefault="00F535D7" w:rsidP="002A47FE">
                  <w:pPr>
                    <w:pStyle w:val="FootnoteText"/>
                    <w:spacing w:before="20"/>
                    <w:ind w:left="720" w:hanging="720"/>
                    <w:rPr>
                      <w:rFonts w:ascii="Arial" w:hAnsi="Arial" w:cs="Arial"/>
                      <w:szCs w:val="24"/>
                    </w:rPr>
                  </w:pPr>
                </w:p>
              </w:tc>
            </w:tr>
            <w:tr w:rsidR="00F535D7" w:rsidRPr="00215D76" w14:paraId="68A10EB4" w14:textId="77777777" w:rsidTr="002A47FE">
              <w:trPr>
                <w:trHeight w:hRule="exact" w:val="340"/>
              </w:trPr>
              <w:tc>
                <w:tcPr>
                  <w:tcW w:w="7371" w:type="dxa"/>
                  <w:shd w:val="clear" w:color="auto" w:fill="FFFFFF"/>
                </w:tcPr>
                <w:p w14:paraId="57335DC4" w14:textId="77777777"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14:paraId="05BDFBD1" w14:textId="77777777"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0B5CD016" w14:textId="77777777" w:rsidTr="002A47FE">
              <w:trPr>
                <w:cantSplit/>
                <w:trHeight w:val="342"/>
              </w:trPr>
              <w:tc>
                <w:tcPr>
                  <w:tcW w:w="7371" w:type="dxa"/>
                  <w:shd w:val="clear" w:color="auto" w:fill="FFFFFF"/>
                </w:tcPr>
                <w:p w14:paraId="64722E08" w14:textId="77777777" w:rsidR="00F535D7" w:rsidRPr="00215D76" w:rsidRDefault="00F535D7" w:rsidP="002A47FE">
                  <w:pPr>
                    <w:spacing w:before="20"/>
                    <w:jc w:val="right"/>
                    <w:rPr>
                      <w:rFonts w:ascii="Arial" w:hAnsi="Arial" w:cs="Arial"/>
                      <w:sz w:val="20"/>
                    </w:rPr>
                  </w:pPr>
                </w:p>
              </w:tc>
            </w:tr>
          </w:tbl>
          <w:p w14:paraId="02A7940B" w14:textId="77777777"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499F056D" w14:textId="77777777" w:rsidTr="002A47FE">
              <w:trPr>
                <w:trHeight w:val="342"/>
              </w:trPr>
              <w:tc>
                <w:tcPr>
                  <w:tcW w:w="7371" w:type="dxa"/>
                  <w:shd w:val="clear" w:color="auto" w:fill="FFFFFF"/>
                </w:tcPr>
                <w:p w14:paraId="71E71860" w14:textId="77777777" w:rsidR="00F535D7" w:rsidRPr="00215D76" w:rsidRDefault="00F535D7" w:rsidP="002A47FE">
                  <w:pPr>
                    <w:spacing w:before="20"/>
                    <w:rPr>
                      <w:rFonts w:ascii="Arial" w:hAnsi="Arial" w:cs="Arial"/>
                      <w:sz w:val="20"/>
                    </w:rPr>
                  </w:pPr>
                </w:p>
              </w:tc>
            </w:tr>
          </w:tbl>
          <w:p w14:paraId="749FFC63" w14:textId="77777777" w:rsidR="00F535D7" w:rsidRPr="00215D76" w:rsidRDefault="00F535D7" w:rsidP="002A47FE">
            <w:pPr>
              <w:spacing w:before="20"/>
              <w:rPr>
                <w:rFonts w:ascii="Arial" w:hAnsi="Arial" w:cs="Arial"/>
                <w:sz w:val="2"/>
              </w:rPr>
            </w:pPr>
          </w:p>
        </w:tc>
      </w:tr>
      <w:tr w:rsidR="00F535D7" w:rsidRPr="00215D76" w14:paraId="50D23DC5" w14:textId="77777777"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487D3EB7"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14:paraId="07DBD2D8" w14:textId="77777777"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17344C36" w14:textId="77777777"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14:paraId="5A6111C7" w14:textId="77777777"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14:paraId="4C5C7FBE" w14:textId="6A28F38E"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139D8AD8" w14:textId="77777777"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14:paraId="1DE44CC0" w14:textId="4BE6A3DB" w:rsidR="00F535D7" w:rsidRPr="00215D76" w:rsidRDefault="00F535D7" w:rsidP="002A47FE">
                  <w:pPr>
                    <w:pStyle w:val="FootnoteText"/>
                    <w:spacing w:before="20"/>
                    <w:rPr>
                      <w:rFonts w:ascii="Arial" w:hAnsi="Arial" w:cs="Arial"/>
                      <w:szCs w:val="24"/>
                    </w:rPr>
                  </w:pPr>
                </w:p>
              </w:tc>
            </w:tr>
            <w:tr w:rsidR="00F535D7" w:rsidRPr="00215D76" w14:paraId="7C7A4612"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58F3E9B1"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20590272"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11BF8C69" w14:textId="77777777" w:rsidR="00F535D7" w:rsidRPr="00215D76" w:rsidRDefault="00F535D7" w:rsidP="002A47FE">
                  <w:pPr>
                    <w:pStyle w:val="FootnoteText"/>
                    <w:spacing w:before="20"/>
                    <w:rPr>
                      <w:rFonts w:ascii="Arial" w:hAnsi="Arial" w:cs="Arial"/>
                      <w:szCs w:val="24"/>
                    </w:rPr>
                  </w:pPr>
                </w:p>
              </w:tc>
            </w:tr>
            <w:tr w:rsidR="00F535D7" w:rsidRPr="00215D76" w14:paraId="357DA313"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79DF2E00"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01F4B3CF"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23A2BEC7" w14:textId="77777777" w:rsidR="00F535D7" w:rsidRPr="00215D76" w:rsidRDefault="00F535D7" w:rsidP="002A47FE">
                  <w:pPr>
                    <w:pStyle w:val="FootnoteText"/>
                    <w:spacing w:before="20"/>
                    <w:rPr>
                      <w:rFonts w:ascii="Arial" w:hAnsi="Arial" w:cs="Arial"/>
                      <w:szCs w:val="24"/>
                    </w:rPr>
                  </w:pPr>
                </w:p>
              </w:tc>
            </w:tr>
            <w:tr w:rsidR="00F535D7" w:rsidRPr="00215D76" w14:paraId="24197F8A"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2FE5E506"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218FD7D8"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265849F2" w14:textId="77777777" w:rsidR="00F535D7" w:rsidRPr="00215D76" w:rsidRDefault="00F535D7" w:rsidP="002A47FE">
                  <w:pPr>
                    <w:pStyle w:val="FootnoteText"/>
                    <w:spacing w:before="20"/>
                    <w:rPr>
                      <w:rFonts w:ascii="Arial" w:hAnsi="Arial" w:cs="Arial"/>
                      <w:szCs w:val="24"/>
                    </w:rPr>
                  </w:pPr>
                </w:p>
              </w:tc>
            </w:tr>
            <w:tr w:rsidR="00F535D7" w:rsidRPr="00215D76" w14:paraId="0F12794E" w14:textId="77777777"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14:paraId="013E9493"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58D66ACC"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14:paraId="34CBF212" w14:textId="77777777" w:rsidR="00F535D7" w:rsidRPr="00215D76" w:rsidRDefault="00F535D7" w:rsidP="002A47FE">
                  <w:pPr>
                    <w:pStyle w:val="FootnoteText"/>
                    <w:spacing w:before="20"/>
                    <w:rPr>
                      <w:rFonts w:ascii="Arial" w:hAnsi="Arial" w:cs="Arial"/>
                      <w:szCs w:val="24"/>
                    </w:rPr>
                  </w:pPr>
                </w:p>
              </w:tc>
            </w:tr>
          </w:tbl>
          <w:p w14:paraId="52C453DE" w14:textId="77777777" w:rsidR="00F535D7" w:rsidRPr="00215D76" w:rsidRDefault="00F535D7" w:rsidP="002A47FE">
            <w:pPr>
              <w:tabs>
                <w:tab w:val="left" w:pos="315"/>
                <w:tab w:val="left" w:pos="1449"/>
                <w:tab w:val="left" w:pos="3859"/>
              </w:tabs>
              <w:spacing w:before="20"/>
              <w:ind w:left="315"/>
              <w:rPr>
                <w:rFonts w:ascii="Arial" w:hAnsi="Arial" w:cs="Arial"/>
                <w:sz w:val="20"/>
              </w:rPr>
            </w:pPr>
          </w:p>
        </w:tc>
      </w:tr>
    </w:tbl>
    <w:p w14:paraId="2C988B67" w14:textId="77777777" w:rsidR="002A47FE" w:rsidRPr="002D7E5F" w:rsidRDefault="002A47FE" w:rsidP="002A47FE">
      <w:pPr>
        <w:pStyle w:val="Footer"/>
        <w:ind w:left="-180" w:hanging="2"/>
        <w:rPr>
          <w:rFonts w:ascii="Arial" w:hAnsi="Arial" w:cs="Arial"/>
          <w:sz w:val="16"/>
        </w:rPr>
      </w:pPr>
    </w:p>
    <w:p w14:paraId="7328CA47" w14:textId="77777777"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14:paraId="60659AAC" w14:textId="77777777"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7EE4FA27"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15DADD1"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71E20A4F"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7B25B4F" w14:textId="77777777" w:rsidR="002A47FE" w:rsidRPr="002D7E5F" w:rsidRDefault="002A47FE" w:rsidP="002A47FE">
            <w:pPr>
              <w:pStyle w:val="BodyText3"/>
              <w:jc w:val="center"/>
              <w:rPr>
                <w:rFonts w:ascii="Arial" w:hAnsi="Arial" w:cs="Arial"/>
                <w:b/>
                <w:color w:val="808080"/>
              </w:rPr>
            </w:pPr>
          </w:p>
        </w:tc>
      </w:tr>
    </w:tbl>
    <w:p w14:paraId="34EBA26F" w14:textId="77777777"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14:paraId="6F943DCF"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4EC35005" w14:textId="77777777"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14:paraId="35E1A589" w14:textId="77777777"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14:paraId="2C984AD1" w14:textId="77777777"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697B09CB" w14:textId="77777777"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4544238F" w14:textId="77777777" w:rsidTr="002A47FE">
              <w:trPr>
                <w:trHeight w:val="326"/>
              </w:trPr>
              <w:tc>
                <w:tcPr>
                  <w:tcW w:w="7371" w:type="dxa"/>
                  <w:shd w:val="clear" w:color="auto" w:fill="FFFFFF"/>
                </w:tcPr>
                <w:p w14:paraId="303390BB" w14:textId="77777777" w:rsidR="00F535D7" w:rsidRPr="00215D76" w:rsidRDefault="00F43F83" w:rsidP="00097699">
                  <w:pPr>
                    <w:pStyle w:val="FootnoteText"/>
                    <w:spacing w:before="20"/>
                    <w:rPr>
                      <w:rFonts w:ascii="Arial" w:hAnsi="Arial" w:cs="Arial"/>
                      <w:szCs w:val="24"/>
                    </w:rPr>
                  </w:pPr>
                  <w:r>
                    <w:rPr>
                      <w:rFonts w:ascii="Arial" w:hAnsi="Arial" w:cs="Arial"/>
                      <w:szCs w:val="24"/>
                    </w:rPr>
                    <w:t xml:space="preserve">Installation of </w:t>
                  </w:r>
                  <w:r w:rsidR="00097699">
                    <w:rPr>
                      <w:rFonts w:ascii="Arial" w:hAnsi="Arial" w:cs="Arial"/>
                      <w:szCs w:val="24"/>
                    </w:rPr>
                    <w:t>roof water drainage system components, including overflow</w:t>
                  </w:r>
                </w:p>
              </w:tc>
            </w:tr>
            <w:tr w:rsidR="00F535D7" w:rsidRPr="00215D76" w14:paraId="5B87D128" w14:textId="77777777" w:rsidTr="002A47FE">
              <w:trPr>
                <w:trHeight w:val="326"/>
              </w:trPr>
              <w:tc>
                <w:tcPr>
                  <w:tcW w:w="7371" w:type="dxa"/>
                  <w:shd w:val="clear" w:color="auto" w:fill="FFFFFF"/>
                </w:tcPr>
                <w:p w14:paraId="621505AE" w14:textId="77777777" w:rsidR="00F535D7" w:rsidRPr="00920FE2" w:rsidRDefault="00097699" w:rsidP="00D5743C">
                  <w:pPr>
                    <w:pStyle w:val="FootnoteText"/>
                    <w:tabs>
                      <w:tab w:val="left" w:pos="5619"/>
                    </w:tabs>
                    <w:spacing w:before="20"/>
                    <w:rPr>
                      <w:rFonts w:ascii="Arial" w:hAnsi="Arial" w:cs="Arial"/>
                      <w:bCs/>
                      <w:szCs w:val="24"/>
                    </w:rPr>
                  </w:pPr>
                  <w:r>
                    <w:rPr>
                      <w:rFonts w:ascii="Arial" w:hAnsi="Arial" w:cs="Arial"/>
                      <w:bCs/>
                      <w:szCs w:val="24"/>
                    </w:rPr>
                    <w:t>provisions</w:t>
                  </w:r>
                </w:p>
              </w:tc>
            </w:tr>
            <w:tr w:rsidR="00F535D7" w:rsidRPr="00215D76" w14:paraId="4F8ED833" w14:textId="77777777" w:rsidTr="002A47FE">
              <w:trPr>
                <w:trHeight w:val="326"/>
              </w:trPr>
              <w:tc>
                <w:tcPr>
                  <w:tcW w:w="7371" w:type="dxa"/>
                  <w:shd w:val="clear" w:color="auto" w:fill="FFFFFF"/>
                </w:tcPr>
                <w:p w14:paraId="046FC96C"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11F43968" w14:textId="77777777" w:rsidTr="002A47FE">
              <w:trPr>
                <w:trHeight w:val="326"/>
              </w:trPr>
              <w:tc>
                <w:tcPr>
                  <w:tcW w:w="7371" w:type="dxa"/>
                  <w:shd w:val="clear" w:color="auto" w:fill="FFFFFF"/>
                </w:tcPr>
                <w:p w14:paraId="3608FD8F"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18EB8EE8" w14:textId="77777777" w:rsidTr="002A47FE">
              <w:trPr>
                <w:trHeight w:val="326"/>
              </w:trPr>
              <w:tc>
                <w:tcPr>
                  <w:tcW w:w="7371" w:type="dxa"/>
                  <w:shd w:val="clear" w:color="auto" w:fill="FFFFFF"/>
                </w:tcPr>
                <w:p w14:paraId="614B182E"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70D2290B" w14:textId="77777777" w:rsidTr="002A47FE">
              <w:trPr>
                <w:trHeight w:val="326"/>
              </w:trPr>
              <w:tc>
                <w:tcPr>
                  <w:tcW w:w="7371" w:type="dxa"/>
                  <w:shd w:val="clear" w:color="auto" w:fill="FFFFFF"/>
                </w:tcPr>
                <w:p w14:paraId="1FD606DE" w14:textId="77777777" w:rsidR="00F535D7" w:rsidRPr="00215D76" w:rsidRDefault="00F535D7" w:rsidP="002A47FE">
                  <w:pPr>
                    <w:pStyle w:val="FootnoteText"/>
                    <w:tabs>
                      <w:tab w:val="left" w:pos="5619"/>
                    </w:tabs>
                    <w:spacing w:before="20"/>
                    <w:rPr>
                      <w:rFonts w:ascii="Arial" w:hAnsi="Arial" w:cs="Arial"/>
                      <w:b/>
                      <w:bCs/>
                      <w:szCs w:val="24"/>
                    </w:rPr>
                  </w:pPr>
                </w:p>
              </w:tc>
            </w:tr>
          </w:tbl>
          <w:p w14:paraId="497D8641" w14:textId="77777777"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14:paraId="665CA689"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25141201" w14:textId="77777777"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14:paraId="0E03881C" w14:textId="77777777"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889422F" w14:textId="77777777"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5CBAC8F0" w14:textId="77777777" w:rsidTr="002A47FE">
              <w:trPr>
                <w:trHeight w:val="326"/>
              </w:trPr>
              <w:tc>
                <w:tcPr>
                  <w:tcW w:w="7371" w:type="dxa"/>
                  <w:shd w:val="clear" w:color="auto" w:fill="FFFFFF"/>
                </w:tcPr>
                <w:p w14:paraId="04BCDEC4" w14:textId="75520CCC" w:rsidR="00F535D7" w:rsidRPr="00215D76" w:rsidRDefault="00920FE2" w:rsidP="002A47FE">
                  <w:pPr>
                    <w:pStyle w:val="FootnoteText"/>
                    <w:spacing w:before="20"/>
                    <w:rPr>
                      <w:rFonts w:ascii="Arial" w:hAnsi="Arial" w:cs="Arial"/>
                      <w:szCs w:val="24"/>
                    </w:rPr>
                  </w:pPr>
                  <w:r>
                    <w:rPr>
                      <w:rFonts w:ascii="Arial" w:hAnsi="Arial" w:cs="Arial"/>
                      <w:szCs w:val="24"/>
                    </w:rPr>
                    <w:t xml:space="preserve">Compliance with the NCC </w:t>
                  </w:r>
                  <w:bookmarkStart w:id="0" w:name="_GoBack"/>
                  <w:bookmarkEnd w:id="0"/>
                  <w:r>
                    <w:rPr>
                      <w:rFonts w:ascii="Arial" w:hAnsi="Arial" w:cs="Arial"/>
                      <w:szCs w:val="24"/>
                    </w:rPr>
                    <w:t>- Building Code of Australia</w:t>
                  </w:r>
                </w:p>
              </w:tc>
            </w:tr>
            <w:tr w:rsidR="00F535D7" w:rsidRPr="00215D76" w14:paraId="2849C5C4" w14:textId="77777777" w:rsidTr="002A47FE">
              <w:trPr>
                <w:trHeight w:val="353"/>
              </w:trPr>
              <w:tc>
                <w:tcPr>
                  <w:tcW w:w="7371" w:type="dxa"/>
                  <w:shd w:val="clear" w:color="auto" w:fill="FFFFFF"/>
                </w:tcPr>
                <w:p w14:paraId="04BB80D3" w14:textId="77777777" w:rsidR="00F535D7" w:rsidRPr="00920FE2" w:rsidRDefault="00920FE2" w:rsidP="00097699">
                  <w:pPr>
                    <w:pStyle w:val="FootnoteText"/>
                    <w:tabs>
                      <w:tab w:val="left" w:pos="5619"/>
                    </w:tabs>
                    <w:spacing w:before="20"/>
                    <w:rPr>
                      <w:rFonts w:ascii="Arial" w:hAnsi="Arial" w:cs="Arial"/>
                      <w:bCs/>
                      <w:szCs w:val="24"/>
                    </w:rPr>
                  </w:pPr>
                  <w:r>
                    <w:rPr>
                      <w:rFonts w:ascii="Arial" w:hAnsi="Arial" w:cs="Arial"/>
                      <w:bCs/>
                      <w:szCs w:val="24"/>
                    </w:rPr>
                    <w:t xml:space="preserve">Compliance with </w:t>
                  </w:r>
                  <w:r w:rsidR="00097699">
                    <w:rPr>
                      <w:rFonts w:ascii="Arial" w:hAnsi="Arial" w:cs="Arial"/>
                      <w:bCs/>
                      <w:szCs w:val="24"/>
                    </w:rPr>
                    <w:t>manufacturers installation requirements</w:t>
                  </w:r>
                </w:p>
              </w:tc>
            </w:tr>
            <w:tr w:rsidR="00F535D7" w:rsidRPr="00215D76" w14:paraId="5029A5D3" w14:textId="77777777" w:rsidTr="002A47FE">
              <w:trPr>
                <w:trHeight w:val="353"/>
              </w:trPr>
              <w:tc>
                <w:tcPr>
                  <w:tcW w:w="7371" w:type="dxa"/>
                  <w:shd w:val="clear" w:color="auto" w:fill="FFFFFF"/>
                </w:tcPr>
                <w:p w14:paraId="3134C300" w14:textId="06A03DEC" w:rsidR="00F535D7" w:rsidRPr="006836FC" w:rsidRDefault="00F535D7" w:rsidP="002A47FE">
                  <w:pPr>
                    <w:pStyle w:val="FootnoteText"/>
                    <w:tabs>
                      <w:tab w:val="left" w:pos="5619"/>
                    </w:tabs>
                    <w:spacing w:before="20"/>
                    <w:rPr>
                      <w:rFonts w:ascii="Arial" w:hAnsi="Arial" w:cs="Arial"/>
                      <w:bCs/>
                      <w:szCs w:val="24"/>
                    </w:rPr>
                  </w:pPr>
                </w:p>
              </w:tc>
            </w:tr>
            <w:tr w:rsidR="00F535D7" w:rsidRPr="00215D76" w14:paraId="5F1952C1" w14:textId="77777777" w:rsidTr="002A47FE">
              <w:trPr>
                <w:trHeight w:val="353"/>
              </w:trPr>
              <w:tc>
                <w:tcPr>
                  <w:tcW w:w="7371" w:type="dxa"/>
                  <w:shd w:val="clear" w:color="auto" w:fill="FFFFFF"/>
                </w:tcPr>
                <w:p w14:paraId="68CB6CC9"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388883FC" w14:textId="77777777" w:rsidTr="002A47FE">
              <w:trPr>
                <w:trHeight w:val="353"/>
              </w:trPr>
              <w:tc>
                <w:tcPr>
                  <w:tcW w:w="7371" w:type="dxa"/>
                  <w:shd w:val="clear" w:color="auto" w:fill="FFFFFF"/>
                </w:tcPr>
                <w:p w14:paraId="698899FE" w14:textId="77777777" w:rsidR="00F535D7" w:rsidRPr="00215D76" w:rsidRDefault="00F535D7" w:rsidP="002A47FE">
                  <w:pPr>
                    <w:pStyle w:val="FootnoteText"/>
                    <w:tabs>
                      <w:tab w:val="left" w:pos="5619"/>
                    </w:tabs>
                    <w:spacing w:before="20"/>
                    <w:rPr>
                      <w:rFonts w:ascii="Arial" w:hAnsi="Arial" w:cs="Arial"/>
                      <w:b/>
                      <w:bCs/>
                      <w:szCs w:val="24"/>
                    </w:rPr>
                  </w:pPr>
                </w:p>
              </w:tc>
            </w:tr>
          </w:tbl>
          <w:p w14:paraId="683C24CC" w14:textId="77777777"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14:paraId="76E3E561"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0B6DBC5A" w14:textId="77777777"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14:paraId="0BDF6F5D" w14:textId="77777777"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15BFEBC6" w14:textId="77777777"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5ED775C9" w14:textId="77777777" w:rsidTr="002A47FE">
              <w:trPr>
                <w:trHeight w:val="326"/>
              </w:trPr>
              <w:tc>
                <w:tcPr>
                  <w:tcW w:w="7371" w:type="dxa"/>
                  <w:shd w:val="clear" w:color="auto" w:fill="FFFFFF"/>
                </w:tcPr>
                <w:p w14:paraId="7EC4CC1D" w14:textId="77777777" w:rsidR="00F535D7" w:rsidRPr="00215D76" w:rsidRDefault="00313C8A" w:rsidP="002A47FE">
                  <w:pPr>
                    <w:pStyle w:val="FootnoteText"/>
                    <w:spacing w:before="20"/>
                    <w:rPr>
                      <w:rFonts w:ascii="Arial" w:hAnsi="Arial" w:cs="Arial"/>
                      <w:szCs w:val="24"/>
                    </w:rPr>
                  </w:pPr>
                  <w:r>
                    <w:rPr>
                      <w:rFonts w:ascii="Arial" w:hAnsi="Arial" w:cs="Arial"/>
                      <w:szCs w:val="24"/>
                    </w:rPr>
                    <w:t>Approved Building Plans &amp; Development Permit for Building Work</w:t>
                  </w:r>
                </w:p>
              </w:tc>
            </w:tr>
            <w:tr w:rsidR="00F535D7" w:rsidRPr="00215D76" w14:paraId="300E689C" w14:textId="77777777" w:rsidTr="002A47FE">
              <w:trPr>
                <w:trHeight w:val="326"/>
              </w:trPr>
              <w:tc>
                <w:tcPr>
                  <w:tcW w:w="7371" w:type="dxa"/>
                  <w:shd w:val="clear" w:color="auto" w:fill="FFFFFF"/>
                </w:tcPr>
                <w:p w14:paraId="0ACE869A" w14:textId="44FE68D1" w:rsidR="00F535D7" w:rsidRPr="00215D76" w:rsidRDefault="00313C8A" w:rsidP="002A47FE">
                  <w:pPr>
                    <w:pStyle w:val="FootnoteText"/>
                    <w:spacing w:before="20"/>
                    <w:rPr>
                      <w:rFonts w:ascii="Arial" w:hAnsi="Arial" w:cs="Arial"/>
                      <w:szCs w:val="24"/>
                    </w:rPr>
                  </w:pPr>
                  <w:r>
                    <w:rPr>
                      <w:rFonts w:ascii="Arial" w:hAnsi="Arial" w:cs="Arial"/>
                      <w:szCs w:val="24"/>
                    </w:rPr>
                    <w:t xml:space="preserve">Roof water hydraulics design drawing/s </w:t>
                  </w:r>
                </w:p>
              </w:tc>
            </w:tr>
            <w:tr w:rsidR="00F535D7" w:rsidRPr="00215D76" w14:paraId="4C6ABF5E" w14:textId="77777777" w:rsidTr="002A47FE">
              <w:trPr>
                <w:trHeight w:val="326"/>
              </w:trPr>
              <w:tc>
                <w:tcPr>
                  <w:tcW w:w="7371" w:type="dxa"/>
                  <w:shd w:val="clear" w:color="auto" w:fill="FFFFFF"/>
                </w:tcPr>
                <w:p w14:paraId="33CFF806" w14:textId="77777777" w:rsidR="00F535D7" w:rsidRPr="00215D76" w:rsidRDefault="00F535D7" w:rsidP="002A47FE">
                  <w:pPr>
                    <w:pStyle w:val="FootnoteText"/>
                    <w:spacing w:before="20"/>
                    <w:rPr>
                      <w:rFonts w:ascii="Arial" w:hAnsi="Arial" w:cs="Arial"/>
                      <w:szCs w:val="24"/>
                    </w:rPr>
                  </w:pPr>
                </w:p>
              </w:tc>
            </w:tr>
            <w:tr w:rsidR="00F535D7" w:rsidRPr="00215D76" w14:paraId="4370C3C6" w14:textId="77777777" w:rsidTr="002A47FE">
              <w:trPr>
                <w:trHeight w:val="326"/>
              </w:trPr>
              <w:tc>
                <w:tcPr>
                  <w:tcW w:w="7371" w:type="dxa"/>
                  <w:shd w:val="clear" w:color="auto" w:fill="FFFFFF"/>
                </w:tcPr>
                <w:p w14:paraId="363C540A" w14:textId="77777777" w:rsidR="00F535D7" w:rsidRPr="00215D76" w:rsidRDefault="00F535D7" w:rsidP="002A47FE">
                  <w:pPr>
                    <w:pStyle w:val="FootnoteText"/>
                    <w:spacing w:before="20"/>
                    <w:rPr>
                      <w:rFonts w:ascii="Arial" w:hAnsi="Arial" w:cs="Arial"/>
                      <w:szCs w:val="24"/>
                    </w:rPr>
                  </w:pPr>
                </w:p>
              </w:tc>
            </w:tr>
          </w:tbl>
          <w:p w14:paraId="581348FD" w14:textId="77777777"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14:paraId="0DDB359C" w14:textId="77777777"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1FE3A16B" w14:textId="77777777"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7AB43DFD" w14:textId="77777777"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14:paraId="1B20F82F" w14:textId="77777777" w:rsidTr="004E0E42">
              <w:trPr>
                <w:trHeight w:hRule="exact" w:val="340"/>
              </w:trPr>
              <w:tc>
                <w:tcPr>
                  <w:tcW w:w="3515" w:type="dxa"/>
                  <w:tcBorders>
                    <w:top w:val="single" w:sz="4" w:space="0" w:color="auto"/>
                    <w:bottom w:val="single" w:sz="4" w:space="0" w:color="auto"/>
                  </w:tcBorders>
                  <w:shd w:val="clear" w:color="auto" w:fill="FFFFFF"/>
                </w:tcPr>
                <w:p w14:paraId="6FBB14FC" w14:textId="77777777"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14:paraId="7720EDF9" w14:textId="77777777"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14:paraId="45564EFC" w14:textId="77777777" w:rsidR="00F535D7" w:rsidRPr="00215D76" w:rsidRDefault="00F535D7" w:rsidP="002A47FE">
                  <w:pPr>
                    <w:spacing w:before="20"/>
                    <w:rPr>
                      <w:rFonts w:ascii="Arial" w:hAnsi="Arial" w:cs="Arial"/>
                      <w:sz w:val="20"/>
                    </w:rPr>
                  </w:pPr>
                </w:p>
              </w:tc>
            </w:tr>
          </w:tbl>
          <w:p w14:paraId="5ADDE65C" w14:textId="77777777" w:rsidR="00F535D7" w:rsidRPr="00215D76" w:rsidRDefault="00F535D7" w:rsidP="002A47FE">
            <w:pPr>
              <w:tabs>
                <w:tab w:val="left" w:pos="1172"/>
                <w:tab w:val="left" w:pos="1566"/>
              </w:tabs>
              <w:spacing w:before="60"/>
              <w:rPr>
                <w:rFonts w:ascii="Arial" w:hAnsi="Arial" w:cs="Arial"/>
                <w:sz w:val="20"/>
              </w:rPr>
            </w:pPr>
          </w:p>
        </w:tc>
      </w:tr>
      <w:tr w:rsidR="00F535D7" w:rsidRPr="00215D76" w14:paraId="52E7D16F"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2DA46183"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14:paraId="163DAF24"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14:paraId="5774B5AB"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14:paraId="336A46CD"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14:paraId="0F2AEC9C"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14:paraId="7CC3D0BE" w14:textId="77777777"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7F2C1270" w14:textId="77777777"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32583DC8" w14:textId="77777777" w:rsidTr="002A47FE">
              <w:trPr>
                <w:trHeight w:hRule="exact" w:val="340"/>
              </w:trPr>
              <w:tc>
                <w:tcPr>
                  <w:tcW w:w="6908" w:type="dxa"/>
                  <w:shd w:val="clear" w:color="auto" w:fill="FFFFFF"/>
                </w:tcPr>
                <w:p w14:paraId="58CC57FC" w14:textId="77777777" w:rsidR="00F535D7" w:rsidRPr="00215D76" w:rsidRDefault="00F535D7" w:rsidP="002A47FE">
                  <w:pPr>
                    <w:pStyle w:val="FootnoteText"/>
                    <w:spacing w:before="20"/>
                    <w:ind w:right="-165"/>
                    <w:rPr>
                      <w:rFonts w:ascii="Arial" w:hAnsi="Arial" w:cs="Arial"/>
                      <w:b/>
                    </w:rPr>
                  </w:pPr>
                </w:p>
              </w:tc>
            </w:tr>
          </w:tbl>
          <w:p w14:paraId="7E46F652" w14:textId="77777777"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14:paraId="03C417D1" w14:textId="77777777" w:rsidTr="004E0E42">
              <w:trPr>
                <w:trHeight w:hRule="exact" w:val="340"/>
              </w:trPr>
              <w:tc>
                <w:tcPr>
                  <w:tcW w:w="3705" w:type="dxa"/>
                  <w:tcBorders>
                    <w:right w:val="single" w:sz="4" w:space="0" w:color="auto"/>
                  </w:tcBorders>
                  <w:shd w:val="clear" w:color="auto" w:fill="FFFFFF"/>
                </w:tcPr>
                <w:p w14:paraId="0364B1BC" w14:textId="77777777"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14:paraId="49033C35" w14:textId="77777777"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14:paraId="1C299EF7" w14:textId="77777777" w:rsidR="00F535D7" w:rsidRPr="00215D76" w:rsidRDefault="00F535D7" w:rsidP="002A47FE">
                  <w:pPr>
                    <w:spacing w:before="20"/>
                    <w:ind w:right="-108"/>
                    <w:rPr>
                      <w:rFonts w:ascii="Arial" w:hAnsi="Arial" w:cs="Arial"/>
                      <w:b/>
                      <w:sz w:val="20"/>
                      <w:szCs w:val="20"/>
                    </w:rPr>
                  </w:pPr>
                </w:p>
              </w:tc>
            </w:tr>
          </w:tbl>
          <w:p w14:paraId="14D2553D" w14:textId="77777777"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14:paraId="29270B08" w14:textId="77777777" w:rsidTr="002A47FE">
              <w:trPr>
                <w:trHeight w:hRule="exact" w:val="340"/>
              </w:trPr>
              <w:tc>
                <w:tcPr>
                  <w:tcW w:w="2552" w:type="dxa"/>
                  <w:shd w:val="clear" w:color="auto" w:fill="FFFFFF"/>
                </w:tcPr>
                <w:p w14:paraId="641CD45C"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410BA709"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7713E766"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51A119CE"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2C67E774" w14:textId="77777777" w:rsidR="00F535D7" w:rsidRPr="00215D76" w:rsidRDefault="00F535D7" w:rsidP="002A47FE">
                  <w:pPr>
                    <w:spacing w:before="20"/>
                    <w:rPr>
                      <w:rFonts w:ascii="Arial" w:hAnsi="Arial" w:cs="Arial"/>
                      <w:b/>
                      <w:sz w:val="20"/>
                      <w:szCs w:val="20"/>
                    </w:rPr>
                  </w:pPr>
                </w:p>
              </w:tc>
            </w:tr>
          </w:tbl>
          <w:p w14:paraId="59DF0D18"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51153ADF" w14:textId="77777777"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14:paraId="5D062DBB" w14:textId="77777777" w:rsidR="00F535D7" w:rsidRPr="00215D76" w:rsidRDefault="00F535D7" w:rsidP="002A47FE">
                  <w:pPr>
                    <w:spacing w:before="20"/>
                    <w:rPr>
                      <w:rFonts w:ascii="Arial" w:hAnsi="Arial" w:cs="Arial"/>
                      <w:b/>
                      <w:sz w:val="20"/>
                      <w:szCs w:val="20"/>
                    </w:rPr>
                  </w:pPr>
                </w:p>
              </w:tc>
            </w:tr>
          </w:tbl>
          <w:p w14:paraId="368051FB"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6F7CCD24" w14:textId="77777777" w:rsidTr="002A47FE">
              <w:trPr>
                <w:trHeight w:hRule="exact" w:val="340"/>
              </w:trPr>
              <w:tc>
                <w:tcPr>
                  <w:tcW w:w="7371" w:type="dxa"/>
                  <w:shd w:val="clear" w:color="auto" w:fill="FFFFFF"/>
                </w:tcPr>
                <w:p w14:paraId="73D5E345" w14:textId="77777777" w:rsidR="00F535D7" w:rsidRPr="00215D76" w:rsidRDefault="00F535D7" w:rsidP="002A47FE">
                  <w:pPr>
                    <w:pStyle w:val="FootnoteText"/>
                    <w:spacing w:before="20"/>
                    <w:rPr>
                      <w:rFonts w:ascii="Arial" w:hAnsi="Arial" w:cs="Arial"/>
                      <w:b/>
                    </w:rPr>
                  </w:pPr>
                </w:p>
              </w:tc>
            </w:tr>
            <w:tr w:rsidR="00F535D7" w:rsidRPr="00215D76" w14:paraId="4B763DC4" w14:textId="77777777" w:rsidTr="002A47FE">
              <w:trPr>
                <w:trHeight w:hRule="exact" w:val="340"/>
              </w:trPr>
              <w:tc>
                <w:tcPr>
                  <w:tcW w:w="7371" w:type="dxa"/>
                  <w:shd w:val="clear" w:color="auto" w:fill="FFFFFF"/>
                </w:tcPr>
                <w:p w14:paraId="21D6E0AE" w14:textId="77777777"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14:paraId="122C57C8" w14:textId="77777777"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14:paraId="14CF8521" w14:textId="77777777" w:rsidTr="002A47FE">
              <w:trPr>
                <w:trHeight w:val="340"/>
              </w:trPr>
              <w:tc>
                <w:tcPr>
                  <w:tcW w:w="3496" w:type="dxa"/>
                  <w:shd w:val="clear" w:color="auto" w:fill="FFFFFF"/>
                </w:tcPr>
                <w:p w14:paraId="4A304363" w14:textId="77777777" w:rsidR="00F535D7" w:rsidRPr="00215D76" w:rsidRDefault="00F535D7" w:rsidP="002A47FE">
                  <w:pPr>
                    <w:spacing w:before="20"/>
                    <w:rPr>
                      <w:rFonts w:ascii="Arial" w:hAnsi="Arial" w:cs="Arial"/>
                      <w:b/>
                      <w:sz w:val="20"/>
                    </w:rPr>
                  </w:pPr>
                </w:p>
              </w:tc>
              <w:tc>
                <w:tcPr>
                  <w:tcW w:w="420" w:type="dxa"/>
                  <w:tcBorders>
                    <w:top w:val="nil"/>
                    <w:bottom w:val="nil"/>
                  </w:tcBorders>
                </w:tcPr>
                <w:p w14:paraId="3895FB7E" w14:textId="77777777" w:rsidR="00F535D7" w:rsidRPr="00215D76" w:rsidRDefault="00F535D7" w:rsidP="002A47FE">
                  <w:pPr>
                    <w:spacing w:before="20"/>
                    <w:rPr>
                      <w:rFonts w:ascii="Arial" w:hAnsi="Arial" w:cs="Arial"/>
                      <w:b/>
                      <w:sz w:val="20"/>
                    </w:rPr>
                  </w:pPr>
                </w:p>
              </w:tc>
              <w:tc>
                <w:tcPr>
                  <w:tcW w:w="3740" w:type="dxa"/>
                  <w:shd w:val="clear" w:color="auto" w:fill="FFFFFF"/>
                </w:tcPr>
                <w:p w14:paraId="6CDDD209" w14:textId="77777777" w:rsidR="00F535D7" w:rsidRPr="00215D76" w:rsidRDefault="00F535D7" w:rsidP="002A47FE">
                  <w:pPr>
                    <w:spacing w:before="20"/>
                    <w:rPr>
                      <w:rFonts w:ascii="Arial" w:hAnsi="Arial" w:cs="Arial"/>
                      <w:b/>
                      <w:sz w:val="20"/>
                    </w:rPr>
                  </w:pPr>
                </w:p>
              </w:tc>
            </w:tr>
          </w:tbl>
          <w:bookmarkEnd w:id="1"/>
          <w:p w14:paraId="7832FF27"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037EE6C7" w14:textId="77777777" w:rsidTr="002A47FE">
              <w:trPr>
                <w:trHeight w:val="347"/>
              </w:trPr>
              <w:tc>
                <w:tcPr>
                  <w:tcW w:w="7654" w:type="dxa"/>
                  <w:tcBorders>
                    <w:top w:val="single" w:sz="4" w:space="0" w:color="auto"/>
                    <w:bottom w:val="single" w:sz="4" w:space="0" w:color="auto"/>
                  </w:tcBorders>
                  <w:shd w:val="clear" w:color="auto" w:fill="FFFFFF"/>
                </w:tcPr>
                <w:p w14:paraId="577375E6" w14:textId="77777777" w:rsidR="00F535D7" w:rsidRPr="00215D76" w:rsidRDefault="00F535D7" w:rsidP="002A47FE">
                  <w:pPr>
                    <w:spacing w:before="20"/>
                    <w:rPr>
                      <w:rFonts w:ascii="Arial" w:hAnsi="Arial" w:cs="Arial"/>
                      <w:b/>
                      <w:sz w:val="20"/>
                    </w:rPr>
                  </w:pPr>
                </w:p>
              </w:tc>
            </w:tr>
          </w:tbl>
          <w:p w14:paraId="36681B30" w14:textId="77777777" w:rsidR="00F535D7" w:rsidRPr="00215D76" w:rsidRDefault="00F535D7" w:rsidP="002A47FE">
            <w:pPr>
              <w:pStyle w:val="FootnoteText"/>
              <w:tabs>
                <w:tab w:val="left" w:pos="5912"/>
              </w:tabs>
              <w:spacing w:before="20"/>
              <w:rPr>
                <w:rFonts w:ascii="Arial" w:hAnsi="Arial" w:cs="Arial"/>
                <w:b/>
                <w:sz w:val="10"/>
              </w:rPr>
            </w:pPr>
          </w:p>
        </w:tc>
      </w:tr>
      <w:tr w:rsidR="00F535D7" w:rsidRPr="00215D76" w14:paraId="3B6A303C"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225A76BA"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14:paraId="03898A87" w14:textId="77777777"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4E93FF0F" w14:textId="77777777" w:rsidR="00F535D7" w:rsidRPr="00215D76" w:rsidRDefault="00F535D7" w:rsidP="00215D76">
            <w:pPr>
              <w:pStyle w:val="FootnoteText"/>
              <w:tabs>
                <w:tab w:val="left" w:pos="5912"/>
              </w:tabs>
              <w:spacing w:before="20" w:line="120" w:lineRule="auto"/>
              <w:rPr>
                <w:rFonts w:ascii="Arial" w:hAnsi="Arial" w:cs="Arial"/>
                <w:b/>
                <w:szCs w:val="24"/>
              </w:rPr>
            </w:pPr>
          </w:p>
          <w:p w14:paraId="1EACCE20" w14:textId="77777777"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14:paraId="72E406EE" w14:textId="77777777" w:rsidTr="00B76824">
              <w:trPr>
                <w:trHeight w:val="340"/>
              </w:trPr>
              <w:tc>
                <w:tcPr>
                  <w:tcW w:w="4445" w:type="dxa"/>
                  <w:tcBorders>
                    <w:right w:val="single" w:sz="4" w:space="0" w:color="auto"/>
                  </w:tcBorders>
                  <w:shd w:val="clear" w:color="auto" w:fill="FFFFFF"/>
                </w:tcPr>
                <w:p w14:paraId="666C55C6" w14:textId="77777777"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14:paraId="652376F4" w14:textId="77777777"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14:paraId="1C97494E" w14:textId="77777777" w:rsidR="00F535D7" w:rsidRPr="00215D76" w:rsidRDefault="00F535D7" w:rsidP="00B76824">
                  <w:pPr>
                    <w:tabs>
                      <w:tab w:val="left" w:pos="1449"/>
                      <w:tab w:val="left" w:pos="3859"/>
                    </w:tabs>
                    <w:spacing w:after="60"/>
                    <w:rPr>
                      <w:rFonts w:ascii="Arial" w:hAnsi="Arial" w:cs="Arial"/>
                      <w:b/>
                      <w:sz w:val="20"/>
                      <w:szCs w:val="20"/>
                    </w:rPr>
                  </w:pPr>
                </w:p>
              </w:tc>
            </w:tr>
          </w:tbl>
          <w:p w14:paraId="30EAD13F" w14:textId="77777777" w:rsidR="00F535D7" w:rsidRPr="00215D76" w:rsidRDefault="00F535D7" w:rsidP="002A47FE">
            <w:pPr>
              <w:rPr>
                <w:rFonts w:ascii="Arial" w:hAnsi="Arial" w:cs="Arial"/>
                <w:b/>
                <w:sz w:val="10"/>
              </w:rPr>
            </w:pPr>
            <w:r w:rsidRPr="00215D76">
              <w:rPr>
                <w:rFonts w:ascii="Arial" w:hAnsi="Arial" w:cs="Arial"/>
                <w:b/>
                <w:sz w:val="10"/>
              </w:rPr>
              <w:t xml:space="preserve"> </w:t>
            </w:r>
          </w:p>
        </w:tc>
      </w:tr>
    </w:tbl>
    <w:p w14:paraId="73C9392C" w14:textId="77777777" w:rsidR="00215D76" w:rsidRDefault="00215D76" w:rsidP="00215D76">
      <w:pPr>
        <w:rPr>
          <w:rFonts w:ascii="Arial" w:hAnsi="Arial" w:cs="Arial"/>
          <w:sz w:val="20"/>
          <w:szCs w:val="20"/>
        </w:rPr>
      </w:pPr>
      <w:bookmarkStart w:id="2" w:name="_Hlk485219921"/>
    </w:p>
    <w:p w14:paraId="09A342DA" w14:textId="77777777"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14:paraId="57484E08" w14:textId="77777777"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8A27F" w14:textId="77777777" w:rsidR="00881FE0" w:rsidRDefault="00881FE0">
      <w:r>
        <w:separator/>
      </w:r>
    </w:p>
  </w:endnote>
  <w:endnote w:type="continuationSeparator" w:id="0">
    <w:p w14:paraId="22A82D09" w14:textId="77777777" w:rsidR="00881FE0" w:rsidRDefault="0088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79A3C" w14:textId="77777777" w:rsidR="00881FE0" w:rsidRDefault="00881FE0">
      <w:r>
        <w:separator/>
      </w:r>
    </w:p>
  </w:footnote>
  <w:footnote w:type="continuationSeparator" w:id="0">
    <w:p w14:paraId="5ABAAD87" w14:textId="77777777" w:rsidR="00881FE0" w:rsidRDefault="00881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A008B"/>
    <w:multiLevelType w:val="hybridMultilevel"/>
    <w:tmpl w:val="4A58A702"/>
    <w:lvl w:ilvl="0" w:tplc="95767800">
      <w:start w:val="1"/>
      <w:numFmt w:val="bullet"/>
      <w:lvlText w:val=""/>
      <w:lvlJc w:val="left"/>
      <w:pPr>
        <w:ind w:left="958" w:hanging="360"/>
      </w:pPr>
      <w:rPr>
        <w:rFonts w:ascii="Wingdings" w:hAnsi="Wingdings" w:hint="default"/>
        <w:color w:val="FF0000"/>
        <w:sz w:val="40"/>
        <w:szCs w:val="40"/>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 w15:restartNumberingAfterBreak="0">
    <w:nsid w:val="7BA9534E"/>
    <w:multiLevelType w:val="hybridMultilevel"/>
    <w:tmpl w:val="50AC65C2"/>
    <w:lvl w:ilvl="0" w:tplc="0C09000D">
      <w:start w:val="1"/>
      <w:numFmt w:val="bullet"/>
      <w:lvlText w:val=""/>
      <w:lvlJc w:val="left"/>
      <w:pPr>
        <w:ind w:left="958" w:hanging="360"/>
      </w:pPr>
      <w:rPr>
        <w:rFonts w:ascii="Wingdings" w:hAnsi="Wingdings"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F9A"/>
    <w:rsid w:val="00032B6B"/>
    <w:rsid w:val="00097699"/>
    <w:rsid w:val="000A438A"/>
    <w:rsid w:val="000A4E72"/>
    <w:rsid w:val="000F36A5"/>
    <w:rsid w:val="00131D66"/>
    <w:rsid w:val="00215D76"/>
    <w:rsid w:val="0024791D"/>
    <w:rsid w:val="00282D6D"/>
    <w:rsid w:val="00291F7F"/>
    <w:rsid w:val="002A1991"/>
    <w:rsid w:val="002A47FE"/>
    <w:rsid w:val="002D7E5F"/>
    <w:rsid w:val="00313C8A"/>
    <w:rsid w:val="00483097"/>
    <w:rsid w:val="00494660"/>
    <w:rsid w:val="004D5D09"/>
    <w:rsid w:val="004D69F8"/>
    <w:rsid w:val="004E0E42"/>
    <w:rsid w:val="00515C44"/>
    <w:rsid w:val="00597298"/>
    <w:rsid w:val="006836FC"/>
    <w:rsid w:val="00694441"/>
    <w:rsid w:val="006E22E8"/>
    <w:rsid w:val="006F3DED"/>
    <w:rsid w:val="00721A9C"/>
    <w:rsid w:val="0076499B"/>
    <w:rsid w:val="00765418"/>
    <w:rsid w:val="00784F9A"/>
    <w:rsid w:val="00822266"/>
    <w:rsid w:val="00881FE0"/>
    <w:rsid w:val="0089501B"/>
    <w:rsid w:val="008B3B0F"/>
    <w:rsid w:val="008C02F9"/>
    <w:rsid w:val="00920FE2"/>
    <w:rsid w:val="00965413"/>
    <w:rsid w:val="00987754"/>
    <w:rsid w:val="009C38E5"/>
    <w:rsid w:val="00A33333"/>
    <w:rsid w:val="00A67C05"/>
    <w:rsid w:val="00B61395"/>
    <w:rsid w:val="00B65D19"/>
    <w:rsid w:val="00B76824"/>
    <w:rsid w:val="00CD0A41"/>
    <w:rsid w:val="00D5743C"/>
    <w:rsid w:val="00E64C34"/>
    <w:rsid w:val="00E82EAE"/>
    <w:rsid w:val="00F034B4"/>
    <w:rsid w:val="00F43F83"/>
    <w:rsid w:val="00F535D7"/>
    <w:rsid w:val="00FD195E"/>
    <w:rsid w:val="00FD3370"/>
    <w:rsid w:val="00FD5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F1A29"/>
  <w15:docId w15:val="{3D5717E6-3FD2-4C85-8F0D-AD4B56F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ListParagraph">
    <w:name w:val="List Paragraph"/>
    <w:basedOn w:val="Normal"/>
    <w:uiPriority w:val="34"/>
    <w:qFormat/>
    <w:rsid w:val="00B61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xmlns="http://schemas.microsoft.com/sharepoint/v3">
        <DisplayName xmlns="http://schemas.microsoft.com/sharepoint/v3"/>
        <AccountId xmlns="http://schemas.microsoft.com/sharepoint/v3">152</AccountId>
        <AccountType xmlns="http://schemas.microsoft.com/sharepoint/v3"/>
      </UserInfo>
    </PublishingContact>
    <_DCDateCreated xmlns="http://schemas.microsoft.com/sharepoint/v3/fields"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3.xml><?xml version="1.0" encoding="utf-8"?>
<ds:datastoreItem xmlns:ds="http://schemas.openxmlformats.org/officeDocument/2006/customXml" ds:itemID="{1D613F12-D93E-42ED-9CB0-7EE1A8E1B19D}">
  <ds:schemaRefs>
    <ds:schemaRef ds:uri="http://schemas.microsoft.com/office/2006/metadata/properties"/>
    <ds:schemaRef ds:uri="http://schemas.microsoft.com/sharepoint/v3"/>
    <ds:schemaRef ds:uri="http://schemas.microsoft.com/sharepoint/v3/fields"/>
    <ds:schemaRef ds:uri="726603ff-323f-461b-beba-bdd911713299"/>
  </ds:schemaRefs>
</ds:datastoreItem>
</file>

<file path=customXml/itemProps4.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5.xml><?xml version="1.0" encoding="utf-8"?>
<ds:datastoreItem xmlns:ds="http://schemas.openxmlformats.org/officeDocument/2006/customXml" ds:itemID="{79ABDB56-5709-4444-A11B-9B8804B1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creator>meg.macaulay</dc:creator>
  <cp:keywords>form, 16, inspection, certificate, aspect, QBCC, licensee, building</cp:keywords>
  <cp:lastModifiedBy>Samantha Macklin</cp:lastModifiedBy>
  <cp:revision>10</cp:revision>
  <dcterms:created xsi:type="dcterms:W3CDTF">2018-09-12T22:46:00Z</dcterms:created>
  <dcterms:modified xsi:type="dcterms:W3CDTF">2019-10-23T22:34:00Z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xd_Signature">
    <vt:lpwstr/>
  </property>
</Properties>
</file>